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871B" w14:textId="77777777" w:rsidR="00EB2771" w:rsidRDefault="00CB751B" w:rsidP="00EB277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2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7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ДОДАТОК 6 </w:t>
      </w:r>
    </w:p>
    <w:p w14:paraId="6D215FA5" w14:textId="3A76028E" w:rsidR="00FF712C" w:rsidRDefault="00EB2771" w:rsidP="00EB2771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Резолюц</w:t>
      </w:r>
      <w:r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</w:p>
    <w:p w14:paraId="5C4CE337" w14:textId="75BE2592" w:rsidR="00EB2771" w:rsidRPr="00EB2771" w:rsidRDefault="00EB2771" w:rsidP="00EB277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очистки та збереження водних ресурсів пропонуємо:</w:t>
      </w:r>
    </w:p>
    <w:p w14:paraId="345F29F7" w14:textId="0218EA04" w:rsidR="00CB751B" w:rsidRPr="00EC21A9" w:rsidRDefault="00CB751B" w:rsidP="00EC21A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A9">
        <w:rPr>
          <w:rFonts w:ascii="Times New Roman" w:hAnsi="Times New Roman" w:cs="Times New Roman"/>
          <w:sz w:val="28"/>
          <w:szCs w:val="28"/>
        </w:rPr>
        <w:t>Розроб</w:t>
      </w:r>
      <w:r w:rsidR="00EB2771">
        <w:rPr>
          <w:rFonts w:ascii="Times New Roman" w:hAnsi="Times New Roman" w:cs="Times New Roman"/>
          <w:sz w:val="28"/>
          <w:szCs w:val="28"/>
        </w:rPr>
        <w:t>ити</w:t>
      </w:r>
      <w:r w:rsidRPr="00EC21A9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EB2771">
        <w:rPr>
          <w:rFonts w:ascii="Times New Roman" w:hAnsi="Times New Roman" w:cs="Times New Roman"/>
          <w:sz w:val="28"/>
          <w:szCs w:val="28"/>
        </w:rPr>
        <w:t>і</w:t>
      </w:r>
      <w:r w:rsidRPr="00EC21A9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EB2771">
        <w:rPr>
          <w:rFonts w:ascii="Times New Roman" w:hAnsi="Times New Roman" w:cs="Times New Roman"/>
          <w:sz w:val="28"/>
          <w:szCs w:val="28"/>
        </w:rPr>
        <w:t>і</w:t>
      </w:r>
      <w:r w:rsidRPr="00EC21A9">
        <w:rPr>
          <w:rFonts w:ascii="Times New Roman" w:hAnsi="Times New Roman" w:cs="Times New Roman"/>
          <w:sz w:val="28"/>
          <w:szCs w:val="28"/>
        </w:rPr>
        <w:t xml:space="preserve"> рішен</w:t>
      </w:r>
      <w:r w:rsidR="00EB2771">
        <w:rPr>
          <w:rFonts w:ascii="Times New Roman" w:hAnsi="Times New Roman" w:cs="Times New Roman"/>
          <w:sz w:val="28"/>
          <w:szCs w:val="28"/>
        </w:rPr>
        <w:t>ня</w:t>
      </w:r>
      <w:r w:rsidRPr="00EC21A9">
        <w:rPr>
          <w:rFonts w:ascii="Times New Roman" w:hAnsi="Times New Roman" w:cs="Times New Roman"/>
          <w:sz w:val="28"/>
          <w:szCs w:val="28"/>
        </w:rPr>
        <w:t xml:space="preserve"> (ТПР) очисних споруд господарсько-побутової каналізації для </w:t>
      </w:r>
      <w:r w:rsidR="00CB1D3D" w:rsidRPr="00EC21A9">
        <w:rPr>
          <w:rFonts w:ascii="Times New Roman" w:hAnsi="Times New Roman" w:cs="Times New Roman"/>
          <w:sz w:val="28"/>
          <w:szCs w:val="28"/>
        </w:rPr>
        <w:t>об’єднаних</w:t>
      </w:r>
      <w:r w:rsidRPr="00EC21A9">
        <w:rPr>
          <w:rFonts w:ascii="Times New Roman" w:hAnsi="Times New Roman" w:cs="Times New Roman"/>
          <w:sz w:val="28"/>
          <w:szCs w:val="28"/>
        </w:rPr>
        <w:t xml:space="preserve"> </w:t>
      </w:r>
      <w:r w:rsidR="00CB1D3D" w:rsidRPr="00EC21A9">
        <w:rPr>
          <w:rFonts w:ascii="Times New Roman" w:hAnsi="Times New Roman" w:cs="Times New Roman"/>
          <w:sz w:val="28"/>
          <w:szCs w:val="28"/>
        </w:rPr>
        <w:t>територіальних</w:t>
      </w:r>
      <w:r w:rsidRPr="00EC21A9">
        <w:rPr>
          <w:rFonts w:ascii="Times New Roman" w:hAnsi="Times New Roman" w:cs="Times New Roman"/>
          <w:sz w:val="28"/>
          <w:szCs w:val="28"/>
        </w:rPr>
        <w:t xml:space="preserve"> громад </w:t>
      </w:r>
      <w:r w:rsidR="00CB1D3D" w:rsidRPr="00EC21A9">
        <w:rPr>
          <w:rFonts w:ascii="Times New Roman" w:hAnsi="Times New Roman" w:cs="Times New Roman"/>
          <w:sz w:val="28"/>
          <w:szCs w:val="28"/>
        </w:rPr>
        <w:t>(</w:t>
      </w:r>
      <w:r w:rsidRPr="00EC21A9">
        <w:rPr>
          <w:rFonts w:ascii="Times New Roman" w:hAnsi="Times New Roman" w:cs="Times New Roman"/>
          <w:sz w:val="28"/>
          <w:szCs w:val="28"/>
        </w:rPr>
        <w:t>ОТГ</w:t>
      </w:r>
      <w:r w:rsidR="00CB1D3D" w:rsidRPr="00EC21A9">
        <w:rPr>
          <w:rFonts w:ascii="Times New Roman" w:hAnsi="Times New Roman" w:cs="Times New Roman"/>
          <w:sz w:val="28"/>
          <w:szCs w:val="28"/>
        </w:rPr>
        <w:t>)</w:t>
      </w:r>
      <w:r w:rsidRPr="00EC21A9">
        <w:rPr>
          <w:rFonts w:ascii="Times New Roman" w:hAnsi="Times New Roman" w:cs="Times New Roman"/>
          <w:sz w:val="28"/>
          <w:szCs w:val="28"/>
        </w:rPr>
        <w:t xml:space="preserve"> або  малих населених пунктів, </w:t>
      </w:r>
    </w:p>
    <w:p w14:paraId="41D9A74C" w14:textId="77777777" w:rsidR="00CB751B" w:rsidRPr="00EC21A9" w:rsidRDefault="008B06E4" w:rsidP="00EC21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A9">
        <w:rPr>
          <w:rFonts w:ascii="Times New Roman" w:hAnsi="Times New Roman" w:cs="Times New Roman"/>
          <w:sz w:val="28"/>
          <w:szCs w:val="28"/>
        </w:rPr>
        <w:t>П</w:t>
      </w:r>
      <w:r w:rsidR="00CB751B" w:rsidRPr="00EC21A9">
        <w:rPr>
          <w:rFonts w:ascii="Times New Roman" w:hAnsi="Times New Roman" w:cs="Times New Roman"/>
          <w:sz w:val="28"/>
          <w:szCs w:val="28"/>
        </w:rPr>
        <w:t>родуктивн</w:t>
      </w:r>
      <w:r w:rsidRPr="00EC21A9">
        <w:rPr>
          <w:rFonts w:ascii="Times New Roman" w:hAnsi="Times New Roman" w:cs="Times New Roman"/>
          <w:sz w:val="28"/>
          <w:szCs w:val="28"/>
        </w:rPr>
        <w:t>ість  1000 м</w:t>
      </w:r>
      <w:r w:rsidRPr="00EC21A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C21A9">
        <w:rPr>
          <w:rFonts w:ascii="Times New Roman" w:hAnsi="Times New Roman" w:cs="Times New Roman"/>
          <w:sz w:val="28"/>
          <w:szCs w:val="28"/>
        </w:rPr>
        <w:t>/добу; 2000 м</w:t>
      </w:r>
      <w:r w:rsidRPr="00EC21A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C21A9">
        <w:rPr>
          <w:rFonts w:ascii="Times New Roman" w:hAnsi="Times New Roman" w:cs="Times New Roman"/>
          <w:sz w:val="28"/>
          <w:szCs w:val="28"/>
        </w:rPr>
        <w:t>/добу; 2500 м</w:t>
      </w:r>
      <w:r w:rsidRPr="00EC21A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C21A9">
        <w:rPr>
          <w:rFonts w:ascii="Times New Roman" w:hAnsi="Times New Roman" w:cs="Times New Roman"/>
          <w:sz w:val="28"/>
          <w:szCs w:val="28"/>
        </w:rPr>
        <w:t>/добу; 5000 м</w:t>
      </w:r>
      <w:r w:rsidRPr="00EC21A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C21A9">
        <w:rPr>
          <w:rFonts w:ascii="Times New Roman" w:hAnsi="Times New Roman" w:cs="Times New Roman"/>
          <w:sz w:val="28"/>
          <w:szCs w:val="28"/>
        </w:rPr>
        <w:t>/добу 10000 м</w:t>
      </w:r>
      <w:r w:rsidRPr="00EC21A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C21A9">
        <w:rPr>
          <w:rFonts w:ascii="Times New Roman" w:hAnsi="Times New Roman" w:cs="Times New Roman"/>
          <w:sz w:val="28"/>
          <w:szCs w:val="28"/>
        </w:rPr>
        <w:t>/добу;</w:t>
      </w:r>
    </w:p>
    <w:p w14:paraId="55F3DBC9" w14:textId="77777777" w:rsidR="00EC21A9" w:rsidRDefault="008B06E4" w:rsidP="00EC21A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1A9">
        <w:rPr>
          <w:rFonts w:ascii="Times New Roman" w:hAnsi="Times New Roman" w:cs="Times New Roman"/>
          <w:i/>
          <w:sz w:val="28"/>
          <w:szCs w:val="28"/>
        </w:rPr>
        <w:t>Вартість типових проектів, дозволить економити значну частину коштів на розробку нових проектів.</w:t>
      </w:r>
    </w:p>
    <w:p w14:paraId="07438B4F" w14:textId="77777777" w:rsidR="00EC21A9" w:rsidRDefault="00EC21A9" w:rsidP="00EC21A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CA5C53" w14:textId="77777777" w:rsidR="00EB2771" w:rsidRDefault="00CB1D3D" w:rsidP="00EC21A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A9">
        <w:rPr>
          <w:rFonts w:ascii="Times New Roman" w:hAnsi="Times New Roman" w:cs="Times New Roman"/>
          <w:sz w:val="28"/>
          <w:szCs w:val="28"/>
        </w:rPr>
        <w:t>Врегулюва</w:t>
      </w:r>
      <w:r w:rsidR="00EB2771">
        <w:rPr>
          <w:rFonts w:ascii="Times New Roman" w:hAnsi="Times New Roman" w:cs="Times New Roman"/>
          <w:sz w:val="28"/>
          <w:szCs w:val="28"/>
        </w:rPr>
        <w:t>ти</w:t>
      </w:r>
      <w:r w:rsidRPr="00EC21A9">
        <w:rPr>
          <w:rFonts w:ascii="Times New Roman" w:hAnsi="Times New Roman" w:cs="Times New Roman"/>
          <w:sz w:val="28"/>
          <w:szCs w:val="28"/>
        </w:rPr>
        <w:t xml:space="preserve"> питання каналізування або встановлення малих очисни</w:t>
      </w:r>
      <w:r w:rsidR="00150C1E" w:rsidRPr="00EC21A9">
        <w:rPr>
          <w:rFonts w:ascii="Times New Roman" w:hAnsi="Times New Roman" w:cs="Times New Roman"/>
          <w:sz w:val="28"/>
          <w:szCs w:val="28"/>
        </w:rPr>
        <w:t xml:space="preserve">х споруд для </w:t>
      </w:r>
      <w:proofErr w:type="spellStart"/>
      <w:r w:rsidR="00150C1E" w:rsidRPr="00EC21A9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150C1E" w:rsidRPr="00EC21A9">
        <w:rPr>
          <w:rFonts w:ascii="Times New Roman" w:hAnsi="Times New Roman" w:cs="Times New Roman"/>
          <w:sz w:val="28"/>
          <w:szCs w:val="28"/>
        </w:rPr>
        <w:t xml:space="preserve">-відпочинкових комплексів, санаторіїв та інших об’єктів  розташованих у межах </w:t>
      </w:r>
      <w:proofErr w:type="spellStart"/>
      <w:r w:rsidR="00150C1E" w:rsidRPr="00EC21A9">
        <w:rPr>
          <w:rFonts w:ascii="Times New Roman" w:hAnsi="Times New Roman" w:cs="Times New Roman"/>
          <w:sz w:val="28"/>
          <w:szCs w:val="28"/>
        </w:rPr>
        <w:t>прибережно</w:t>
      </w:r>
      <w:proofErr w:type="spellEnd"/>
      <w:r w:rsidR="00150C1E" w:rsidRPr="00EC21A9">
        <w:rPr>
          <w:rFonts w:ascii="Times New Roman" w:hAnsi="Times New Roman" w:cs="Times New Roman"/>
          <w:sz w:val="28"/>
          <w:szCs w:val="28"/>
        </w:rPr>
        <w:t xml:space="preserve">-захисних смуг </w:t>
      </w:r>
      <w:proofErr w:type="spellStart"/>
      <w:r w:rsidR="00150C1E" w:rsidRPr="00EC21A9">
        <w:rPr>
          <w:rFonts w:ascii="Times New Roman" w:hAnsi="Times New Roman" w:cs="Times New Roman"/>
          <w:sz w:val="28"/>
          <w:szCs w:val="28"/>
        </w:rPr>
        <w:t>урізу</w:t>
      </w:r>
      <w:proofErr w:type="spellEnd"/>
      <w:r w:rsidR="00150C1E" w:rsidRPr="00EC21A9">
        <w:rPr>
          <w:rFonts w:ascii="Times New Roman" w:hAnsi="Times New Roman" w:cs="Times New Roman"/>
          <w:sz w:val="28"/>
          <w:szCs w:val="28"/>
        </w:rPr>
        <w:t xml:space="preserve"> моря чи лиману в місцях відсутності централізованих мереж водовідведення. </w:t>
      </w:r>
    </w:p>
    <w:p w14:paraId="45440EA5" w14:textId="105D30E3" w:rsidR="00CB1D3D" w:rsidRPr="00EC21A9" w:rsidRDefault="00EB2771" w:rsidP="00EB27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зумовлено тим, що</w:t>
      </w:r>
      <w:r w:rsidR="00AD5FE9" w:rsidRPr="00EC21A9">
        <w:rPr>
          <w:rFonts w:ascii="Times New Roman" w:hAnsi="Times New Roman" w:cs="Times New Roman"/>
          <w:sz w:val="28"/>
          <w:szCs w:val="28"/>
        </w:rPr>
        <w:t>, в</w:t>
      </w:r>
      <w:r w:rsidR="00150C1E" w:rsidRPr="00EC21A9">
        <w:rPr>
          <w:rFonts w:ascii="Times New Roman" w:hAnsi="Times New Roman" w:cs="Times New Roman"/>
          <w:sz w:val="28"/>
          <w:szCs w:val="28"/>
        </w:rPr>
        <w:t xml:space="preserve">ідповідно до ст.88  Водного кодексу України визначається прибережна захисна смуга від </w:t>
      </w:r>
      <w:proofErr w:type="spellStart"/>
      <w:r w:rsidR="00150C1E" w:rsidRPr="00EC21A9">
        <w:rPr>
          <w:rFonts w:ascii="Times New Roman" w:hAnsi="Times New Roman" w:cs="Times New Roman"/>
          <w:sz w:val="28"/>
          <w:szCs w:val="28"/>
        </w:rPr>
        <w:t>урізу</w:t>
      </w:r>
      <w:proofErr w:type="spellEnd"/>
      <w:r w:rsidR="00150C1E" w:rsidRPr="00EC21A9">
        <w:rPr>
          <w:rFonts w:ascii="Times New Roman" w:hAnsi="Times New Roman" w:cs="Times New Roman"/>
          <w:sz w:val="28"/>
          <w:szCs w:val="28"/>
        </w:rPr>
        <w:t xml:space="preserve"> моря та </w:t>
      </w:r>
      <w:proofErr w:type="spellStart"/>
      <w:r w:rsidR="00150C1E" w:rsidRPr="00EC21A9">
        <w:rPr>
          <w:rFonts w:ascii="Times New Roman" w:hAnsi="Times New Roman" w:cs="Times New Roman"/>
          <w:sz w:val="28"/>
          <w:szCs w:val="28"/>
        </w:rPr>
        <w:t>лимана</w:t>
      </w:r>
      <w:proofErr w:type="spellEnd"/>
      <w:r w:rsidR="00150C1E" w:rsidRPr="00EC21A9">
        <w:rPr>
          <w:rFonts w:ascii="Times New Roman" w:hAnsi="Times New Roman" w:cs="Times New Roman"/>
          <w:sz w:val="28"/>
          <w:szCs w:val="28"/>
        </w:rPr>
        <w:t xml:space="preserve"> в межах 2 км.  Однак в цій двокілометровій зон</w:t>
      </w:r>
      <w:r w:rsidR="00AD5FE9" w:rsidRPr="00EC21A9">
        <w:rPr>
          <w:rFonts w:ascii="Times New Roman" w:hAnsi="Times New Roman" w:cs="Times New Roman"/>
          <w:sz w:val="28"/>
          <w:szCs w:val="28"/>
        </w:rPr>
        <w:t>і наявне розташування великої</w:t>
      </w:r>
      <w:r w:rsidR="00150C1E" w:rsidRPr="00EC21A9">
        <w:rPr>
          <w:rFonts w:ascii="Times New Roman" w:hAnsi="Times New Roman" w:cs="Times New Roman"/>
          <w:sz w:val="28"/>
          <w:szCs w:val="28"/>
        </w:rPr>
        <w:t xml:space="preserve"> кільк</w:t>
      </w:r>
      <w:r>
        <w:rPr>
          <w:rFonts w:ascii="Times New Roman" w:hAnsi="Times New Roman" w:cs="Times New Roman"/>
          <w:sz w:val="28"/>
          <w:szCs w:val="28"/>
        </w:rPr>
        <w:t>ості</w:t>
      </w:r>
      <w:r w:rsidR="00150C1E" w:rsidRPr="00EC21A9">
        <w:rPr>
          <w:rFonts w:ascii="Times New Roman" w:hAnsi="Times New Roman" w:cs="Times New Roman"/>
          <w:sz w:val="28"/>
          <w:szCs w:val="28"/>
        </w:rPr>
        <w:t xml:space="preserve"> </w:t>
      </w:r>
      <w:r w:rsidR="00AD5FE9" w:rsidRPr="00EC21A9">
        <w:rPr>
          <w:rFonts w:ascii="Times New Roman" w:hAnsi="Times New Roman" w:cs="Times New Roman"/>
          <w:sz w:val="28"/>
          <w:szCs w:val="28"/>
        </w:rPr>
        <w:t xml:space="preserve">об’єктів інфраструктури, </w:t>
      </w:r>
      <w:proofErr w:type="spellStart"/>
      <w:r w:rsidR="00AD5FE9" w:rsidRPr="00EC21A9">
        <w:rPr>
          <w:rFonts w:ascii="Times New Roman" w:hAnsi="Times New Roman" w:cs="Times New Roman"/>
          <w:sz w:val="28"/>
          <w:szCs w:val="28"/>
        </w:rPr>
        <w:t>готельно</w:t>
      </w:r>
      <w:proofErr w:type="spellEnd"/>
      <w:r w:rsidR="00AD5FE9" w:rsidRPr="00EC21A9">
        <w:rPr>
          <w:rFonts w:ascii="Times New Roman" w:hAnsi="Times New Roman" w:cs="Times New Roman"/>
          <w:sz w:val="28"/>
          <w:szCs w:val="28"/>
        </w:rPr>
        <w:t>-відпочинкових комплексів та ін. А відповідно до ст. 90. ВК</w:t>
      </w:r>
      <w:r w:rsidR="00150C1E" w:rsidRPr="00EC21A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CB1D3D" w:rsidRPr="00EC21A9">
        <w:rPr>
          <w:rFonts w:ascii="Times New Roman" w:hAnsi="Times New Roman" w:cs="Times New Roman"/>
          <w:sz w:val="28"/>
          <w:szCs w:val="28"/>
        </w:rPr>
        <w:t xml:space="preserve"> забороняє</w:t>
      </w:r>
      <w:r w:rsidR="00150C1E" w:rsidRPr="00EC21A9">
        <w:rPr>
          <w:rFonts w:ascii="Times New Roman" w:hAnsi="Times New Roman" w:cs="Times New Roman"/>
          <w:sz w:val="28"/>
          <w:szCs w:val="28"/>
        </w:rPr>
        <w:t xml:space="preserve">ться </w:t>
      </w:r>
      <w:r w:rsidR="00CB1D3D" w:rsidRPr="00EC21A9">
        <w:rPr>
          <w:rFonts w:ascii="Times New Roman" w:hAnsi="Times New Roman" w:cs="Times New Roman"/>
          <w:sz w:val="28"/>
          <w:szCs w:val="28"/>
        </w:rPr>
        <w:t xml:space="preserve">будівництво будь-яких очисних споруд, та споруд накопичувачів стічних вод </w:t>
      </w:r>
      <w:r w:rsidR="00AD5FE9" w:rsidRPr="00EC21A9">
        <w:rPr>
          <w:rFonts w:ascii="Times New Roman" w:hAnsi="Times New Roman" w:cs="Times New Roman"/>
          <w:sz w:val="28"/>
          <w:szCs w:val="28"/>
        </w:rPr>
        <w:t xml:space="preserve">на території  </w:t>
      </w:r>
      <w:proofErr w:type="spellStart"/>
      <w:r w:rsidR="00AD5FE9" w:rsidRPr="00EC21A9">
        <w:rPr>
          <w:rFonts w:ascii="Times New Roman" w:hAnsi="Times New Roman" w:cs="Times New Roman"/>
          <w:sz w:val="28"/>
          <w:szCs w:val="28"/>
        </w:rPr>
        <w:t>прибережно</w:t>
      </w:r>
      <w:proofErr w:type="spellEnd"/>
      <w:r w:rsidR="00AD5FE9" w:rsidRPr="00EC21A9">
        <w:rPr>
          <w:rFonts w:ascii="Times New Roman" w:hAnsi="Times New Roman" w:cs="Times New Roman"/>
          <w:sz w:val="28"/>
          <w:szCs w:val="28"/>
        </w:rPr>
        <w:t xml:space="preserve">-захисних смуг </w:t>
      </w:r>
      <w:proofErr w:type="spellStart"/>
      <w:r w:rsidR="00AD5FE9" w:rsidRPr="00EC21A9">
        <w:rPr>
          <w:rFonts w:ascii="Times New Roman" w:hAnsi="Times New Roman" w:cs="Times New Roman"/>
          <w:sz w:val="28"/>
          <w:szCs w:val="28"/>
        </w:rPr>
        <w:t>урізу</w:t>
      </w:r>
      <w:proofErr w:type="spellEnd"/>
      <w:r w:rsidR="00AD5FE9" w:rsidRPr="00EC21A9">
        <w:rPr>
          <w:rFonts w:ascii="Times New Roman" w:hAnsi="Times New Roman" w:cs="Times New Roman"/>
          <w:sz w:val="28"/>
          <w:szCs w:val="28"/>
        </w:rPr>
        <w:t xml:space="preserve"> моря чи лиману.</w:t>
      </w:r>
    </w:p>
    <w:p w14:paraId="5EF2AB94" w14:textId="77777777" w:rsidR="00CB1D3D" w:rsidRPr="00EC21A9" w:rsidRDefault="00CB1D3D" w:rsidP="00EC21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D2C3A" w14:textId="4004072F" w:rsidR="00CB1D3D" w:rsidRPr="00EC21A9" w:rsidRDefault="00EC21A9" w:rsidP="00EC21A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A9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</w:t>
      </w:r>
      <w:r w:rsidR="00EB2771">
        <w:rPr>
          <w:rFonts w:ascii="Times New Roman" w:hAnsi="Times New Roman" w:cs="Times New Roman"/>
          <w:sz w:val="28"/>
          <w:szCs w:val="28"/>
          <w:shd w:val="clear" w:color="auto" w:fill="FFFFFF"/>
        </w:rPr>
        <w:t>ити</w:t>
      </w:r>
      <w:r w:rsidRPr="00EC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</w:t>
      </w:r>
      <w:proofErr w:type="spellStart"/>
      <w:r w:rsidRPr="00EC21A9">
        <w:rPr>
          <w:rFonts w:ascii="Times New Roman" w:hAnsi="Times New Roman" w:cs="Times New Roman"/>
          <w:sz w:val="28"/>
          <w:szCs w:val="28"/>
          <w:shd w:val="clear" w:color="auto" w:fill="FFFFFF"/>
        </w:rPr>
        <w:t>внес</w:t>
      </w:r>
      <w:r w:rsidR="00EB2771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proofErr w:type="spellEnd"/>
      <w:r w:rsidRPr="00EC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змін</w:t>
      </w:r>
      <w:r w:rsidR="00EB277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C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існуючих  </w:t>
      </w:r>
      <w:r w:rsidR="00AD5FE9" w:rsidRPr="00EC21A9">
        <w:rPr>
          <w:rFonts w:ascii="Times New Roman" w:hAnsi="Times New Roman" w:cs="Times New Roman"/>
          <w:sz w:val="28"/>
          <w:szCs w:val="28"/>
        </w:rPr>
        <w:t xml:space="preserve"> галузевих стандартів, щодо  забруднення</w:t>
      </w:r>
      <w:r w:rsidR="00CB1D3D" w:rsidRPr="00EC21A9">
        <w:rPr>
          <w:rFonts w:ascii="Times New Roman" w:hAnsi="Times New Roman" w:cs="Times New Roman"/>
          <w:sz w:val="28"/>
          <w:szCs w:val="28"/>
        </w:rPr>
        <w:t xml:space="preserve"> поверхневих вод, </w:t>
      </w:r>
      <w:r w:rsidR="00AD5FE9" w:rsidRPr="00EC21A9">
        <w:rPr>
          <w:rFonts w:ascii="Times New Roman" w:hAnsi="Times New Roman" w:cs="Times New Roman"/>
          <w:sz w:val="28"/>
          <w:szCs w:val="28"/>
        </w:rPr>
        <w:t xml:space="preserve">в частині визначення </w:t>
      </w:r>
      <w:r w:rsidR="00CB1D3D" w:rsidRPr="00EC21A9">
        <w:rPr>
          <w:rFonts w:ascii="Times New Roman" w:hAnsi="Times New Roman" w:cs="Times New Roman"/>
          <w:sz w:val="28"/>
          <w:szCs w:val="28"/>
        </w:rPr>
        <w:t xml:space="preserve"> категорії по завислих речовина</w:t>
      </w:r>
      <w:r w:rsidR="00AD5FE9" w:rsidRPr="00EC21A9">
        <w:rPr>
          <w:rFonts w:ascii="Times New Roman" w:hAnsi="Times New Roman" w:cs="Times New Roman"/>
          <w:sz w:val="28"/>
          <w:szCs w:val="28"/>
        </w:rPr>
        <w:t>х, нафто</w:t>
      </w:r>
      <w:r w:rsidR="00CB1D3D" w:rsidRPr="00EC21A9">
        <w:rPr>
          <w:rFonts w:ascii="Times New Roman" w:hAnsi="Times New Roman" w:cs="Times New Roman"/>
          <w:sz w:val="28"/>
          <w:szCs w:val="28"/>
        </w:rPr>
        <w:t>продуктах, органіці</w:t>
      </w:r>
      <w:r>
        <w:rPr>
          <w:rFonts w:ascii="Times New Roman" w:hAnsi="Times New Roman" w:cs="Times New Roman"/>
          <w:sz w:val="28"/>
          <w:szCs w:val="28"/>
        </w:rPr>
        <w:t xml:space="preserve"> та ін.</w:t>
      </w:r>
      <w:r w:rsidRPr="00EC21A9">
        <w:rPr>
          <w:rFonts w:ascii="Times New Roman" w:hAnsi="Times New Roman" w:cs="Times New Roman"/>
          <w:sz w:val="28"/>
          <w:szCs w:val="28"/>
        </w:rPr>
        <w:t xml:space="preserve">, та затвердження їх законодавчо </w:t>
      </w:r>
      <w:r w:rsidR="00EB2771">
        <w:rPr>
          <w:rFonts w:ascii="Times New Roman" w:hAnsi="Times New Roman" w:cs="Times New Roman"/>
          <w:sz w:val="28"/>
          <w:szCs w:val="28"/>
        </w:rPr>
        <w:t xml:space="preserve">на </w:t>
      </w:r>
      <w:r w:rsidRPr="00EC21A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державному рівні</w:t>
      </w:r>
      <w:r w:rsidRPr="00EC21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4867047" w14:textId="77777777" w:rsidR="00CB1D3D" w:rsidRPr="00EC21A9" w:rsidRDefault="00CB1D3D" w:rsidP="00EC21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E515F" w14:textId="76E83392" w:rsidR="00CB1D3D" w:rsidRPr="00EC21A9" w:rsidRDefault="00AD5FE9" w:rsidP="00EC21A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1A9">
        <w:rPr>
          <w:rFonts w:ascii="Times New Roman" w:hAnsi="Times New Roman" w:cs="Times New Roman"/>
          <w:sz w:val="28"/>
          <w:szCs w:val="28"/>
          <w:shd w:val="clear" w:color="auto" w:fill="FFFFFF"/>
        </w:rPr>
        <w:t>Розроб</w:t>
      </w:r>
      <w:r w:rsidR="00EB2771">
        <w:rPr>
          <w:rFonts w:ascii="Times New Roman" w:hAnsi="Times New Roman" w:cs="Times New Roman"/>
          <w:sz w:val="28"/>
          <w:szCs w:val="28"/>
          <w:shd w:val="clear" w:color="auto" w:fill="FFFFFF"/>
        </w:rPr>
        <w:t>ити</w:t>
      </w:r>
      <w:r w:rsidRPr="00EC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21A9" w:rsidRPr="00EC21A9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Pr="00EC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21A9" w:rsidRPr="00EC21A9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</w:t>
      </w:r>
      <w:r w:rsidR="00EB2771">
        <w:rPr>
          <w:rFonts w:ascii="Times New Roman" w:hAnsi="Times New Roman" w:cs="Times New Roman"/>
          <w:sz w:val="28"/>
          <w:szCs w:val="28"/>
          <w:shd w:val="clear" w:color="auto" w:fill="FFFFFF"/>
        </w:rPr>
        <w:t>ити</w:t>
      </w:r>
      <w:r w:rsidR="00EC21A9" w:rsidRPr="00EC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законодавчо </w:t>
      </w:r>
      <w:r w:rsidRPr="00EC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</w:t>
      </w:r>
      <w:r w:rsidRPr="00EC21A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державному рівні</w:t>
      </w:r>
      <w:r w:rsidR="00EC21A9" w:rsidRPr="00EC21A9">
        <w:rPr>
          <w:rFonts w:ascii="Times New Roman" w:hAnsi="Times New Roman" w:cs="Times New Roman"/>
          <w:sz w:val="28"/>
          <w:szCs w:val="28"/>
          <w:shd w:val="clear" w:color="auto" w:fill="FFFFFF"/>
        </w:rPr>
        <w:t> м</w:t>
      </w:r>
      <w:r w:rsidR="00CB1D3D" w:rsidRPr="00EC21A9">
        <w:rPr>
          <w:rFonts w:ascii="Times New Roman" w:hAnsi="Times New Roman" w:cs="Times New Roman"/>
          <w:sz w:val="28"/>
          <w:szCs w:val="28"/>
        </w:rPr>
        <w:t>етодологі</w:t>
      </w:r>
      <w:r w:rsidR="00EB2771">
        <w:rPr>
          <w:rFonts w:ascii="Times New Roman" w:hAnsi="Times New Roman" w:cs="Times New Roman"/>
          <w:sz w:val="28"/>
          <w:szCs w:val="28"/>
        </w:rPr>
        <w:t>ю</w:t>
      </w:r>
      <w:r w:rsidR="00CB1D3D" w:rsidRPr="00EC21A9">
        <w:rPr>
          <w:rFonts w:ascii="Times New Roman" w:hAnsi="Times New Roman" w:cs="Times New Roman"/>
          <w:sz w:val="28"/>
          <w:szCs w:val="28"/>
        </w:rPr>
        <w:t xml:space="preserve"> </w:t>
      </w:r>
      <w:r w:rsidR="00EC21A9" w:rsidRPr="00EC21A9">
        <w:rPr>
          <w:rFonts w:ascii="Times New Roman" w:hAnsi="Times New Roman" w:cs="Times New Roman"/>
          <w:sz w:val="28"/>
          <w:szCs w:val="28"/>
        </w:rPr>
        <w:t>та стандарт</w:t>
      </w:r>
      <w:r w:rsidR="00EB2771">
        <w:rPr>
          <w:rFonts w:ascii="Times New Roman" w:hAnsi="Times New Roman" w:cs="Times New Roman"/>
          <w:sz w:val="28"/>
          <w:szCs w:val="28"/>
        </w:rPr>
        <w:t>и</w:t>
      </w:r>
      <w:r w:rsidR="00EC21A9" w:rsidRPr="00EC21A9">
        <w:rPr>
          <w:rFonts w:ascii="Times New Roman" w:hAnsi="Times New Roman" w:cs="Times New Roman"/>
          <w:sz w:val="28"/>
          <w:szCs w:val="28"/>
        </w:rPr>
        <w:t xml:space="preserve"> проведення </w:t>
      </w:r>
      <w:r w:rsidR="00CB1D3D" w:rsidRPr="00EC21A9">
        <w:rPr>
          <w:rFonts w:ascii="Times New Roman" w:hAnsi="Times New Roman" w:cs="Times New Roman"/>
          <w:sz w:val="28"/>
          <w:szCs w:val="28"/>
        </w:rPr>
        <w:t xml:space="preserve"> </w:t>
      </w:r>
      <w:r w:rsidR="00EC21A9" w:rsidRPr="00EC21A9">
        <w:rPr>
          <w:rFonts w:ascii="Times New Roman" w:hAnsi="Times New Roman" w:cs="Times New Roman"/>
          <w:sz w:val="28"/>
          <w:szCs w:val="28"/>
        </w:rPr>
        <w:t>розрахунку</w:t>
      </w:r>
      <w:r w:rsidR="00CB1D3D" w:rsidRPr="00EC21A9">
        <w:rPr>
          <w:rFonts w:ascii="Times New Roman" w:hAnsi="Times New Roman" w:cs="Times New Roman"/>
          <w:sz w:val="28"/>
          <w:szCs w:val="28"/>
        </w:rPr>
        <w:t xml:space="preserve"> поверхневих і талих стічних во</w:t>
      </w:r>
      <w:r w:rsidR="00EC21A9" w:rsidRPr="00EC21A9">
        <w:rPr>
          <w:rFonts w:ascii="Times New Roman" w:hAnsi="Times New Roman" w:cs="Times New Roman"/>
          <w:sz w:val="28"/>
          <w:szCs w:val="28"/>
        </w:rPr>
        <w:t>д, як о</w:t>
      </w:r>
      <w:r w:rsidR="00CB1D3D" w:rsidRPr="00EC21A9">
        <w:rPr>
          <w:rFonts w:ascii="Times New Roman" w:hAnsi="Times New Roman" w:cs="Times New Roman"/>
          <w:sz w:val="28"/>
          <w:szCs w:val="28"/>
        </w:rPr>
        <w:t>снови проектування споруд очистки дощових і талих стічних вод.</w:t>
      </w:r>
    </w:p>
    <w:p w14:paraId="42D493D6" w14:textId="77777777" w:rsidR="008B06E4" w:rsidRDefault="008B06E4" w:rsidP="00EC21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848EA" w14:textId="77777777" w:rsidR="001C7E19" w:rsidRDefault="001C7E19" w:rsidP="00EC21A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7E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B78"/>
    <w:multiLevelType w:val="hybridMultilevel"/>
    <w:tmpl w:val="C0587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25"/>
    <w:rsid w:val="00150C1E"/>
    <w:rsid w:val="001C7E19"/>
    <w:rsid w:val="00375225"/>
    <w:rsid w:val="008B06E4"/>
    <w:rsid w:val="00AD5FE9"/>
    <w:rsid w:val="00CB1D3D"/>
    <w:rsid w:val="00CB751B"/>
    <w:rsid w:val="00EB2771"/>
    <w:rsid w:val="00EC21A9"/>
    <w:rsid w:val="00ED4571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B639"/>
  <w15:chartTrackingRefBased/>
  <w15:docId w15:val="{4C3BB137-A71B-4F3E-87AE-D0C68BB9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1B"/>
    <w:pPr>
      <w:ind w:left="720"/>
      <w:contextualSpacing/>
    </w:pPr>
  </w:style>
  <w:style w:type="character" w:styleId="a4">
    <w:name w:val="Emphasis"/>
    <w:basedOn w:val="a0"/>
    <w:uiPriority w:val="20"/>
    <w:qFormat/>
    <w:rsid w:val="00AD5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Максим Циганок</cp:lastModifiedBy>
  <cp:revision>6</cp:revision>
  <dcterms:created xsi:type="dcterms:W3CDTF">2021-10-22T06:46:00Z</dcterms:created>
  <dcterms:modified xsi:type="dcterms:W3CDTF">2021-10-25T11:51:00Z</dcterms:modified>
</cp:coreProperties>
</file>